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1C22" w14:textId="77777777" w:rsidR="009D6294" w:rsidRDefault="003251D5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>
        <w:rPr>
          <w:rFonts w:eastAsia="方正仿宋简体" w:hint="eastAsia"/>
          <w:b/>
          <w:sz w:val="32"/>
          <w:szCs w:val="32"/>
        </w:rPr>
        <w:t>四</w:t>
      </w:r>
      <w:r>
        <w:rPr>
          <w:rFonts w:eastAsia="方正仿宋简体" w:hint="eastAsia"/>
          <w:b/>
          <w:sz w:val="32"/>
          <w:szCs w:val="32"/>
        </w:rPr>
        <w:t>：</w:t>
      </w:r>
    </w:p>
    <w:p w14:paraId="52140B4F" w14:textId="77777777" w:rsidR="009D6294" w:rsidRDefault="009D6294">
      <w:pPr>
        <w:spacing w:line="520" w:lineRule="exact"/>
        <w:rPr>
          <w:rFonts w:eastAsia="方正仿宋简体"/>
          <w:b/>
          <w:sz w:val="32"/>
          <w:szCs w:val="32"/>
        </w:rPr>
      </w:pPr>
    </w:p>
    <w:p w14:paraId="6602B010" w14:textId="5C8A6BF9" w:rsidR="009D6294" w:rsidRDefault="003251D5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河南农业大学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20</w:t>
      </w:r>
      <w:r>
        <w:rPr>
          <w:rFonts w:ascii="方正大标宋简体" w:eastAsia="方正大标宋简体" w:cs="方正大标宋简体"/>
          <w:b/>
          <w:bCs/>
          <w:sz w:val="44"/>
          <w:szCs w:val="44"/>
        </w:rPr>
        <w:t>22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年“创青春”大学生创业</w:t>
      </w:r>
    </w:p>
    <w:p w14:paraId="102931E7" w14:textId="77777777" w:rsidR="009D6294" w:rsidRDefault="003251D5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大赛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公益创业赛参赛项目申报表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994"/>
        <w:gridCol w:w="1050"/>
        <w:gridCol w:w="1316"/>
        <w:gridCol w:w="1910"/>
      </w:tblGrid>
      <w:tr w:rsidR="009D6294" w14:paraId="51CC07F2" w14:textId="77777777">
        <w:trPr>
          <w:trHeight w:hRule="exact" w:val="723"/>
          <w:jc w:val="center"/>
        </w:trPr>
        <w:tc>
          <w:tcPr>
            <w:tcW w:w="1998" w:type="dxa"/>
            <w:vAlign w:val="center"/>
          </w:tcPr>
          <w:p w14:paraId="176C2776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2B32AAB7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415BE2CC" w14:textId="77777777">
        <w:trPr>
          <w:trHeight w:hRule="exact" w:val="3806"/>
          <w:jc w:val="center"/>
        </w:trPr>
        <w:tc>
          <w:tcPr>
            <w:tcW w:w="1998" w:type="dxa"/>
            <w:vAlign w:val="center"/>
          </w:tcPr>
          <w:p w14:paraId="1B59A41C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项目简介</w:t>
            </w:r>
          </w:p>
          <w:p w14:paraId="58F98DCD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78C1E42F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65B11326" w14:textId="77777777">
        <w:trPr>
          <w:trHeight w:hRule="exact" w:val="2495"/>
          <w:jc w:val="center"/>
        </w:trPr>
        <w:tc>
          <w:tcPr>
            <w:tcW w:w="1998" w:type="dxa"/>
            <w:vAlign w:val="center"/>
          </w:tcPr>
          <w:p w14:paraId="7D189288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公益性阐述</w:t>
            </w:r>
          </w:p>
          <w:p w14:paraId="32BA7739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367C9D73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65DF284E" w14:textId="77777777">
        <w:trPr>
          <w:trHeight w:hRule="exact" w:val="2178"/>
          <w:jc w:val="center"/>
        </w:trPr>
        <w:tc>
          <w:tcPr>
            <w:tcW w:w="1998" w:type="dxa"/>
            <w:vAlign w:val="center"/>
          </w:tcPr>
          <w:p w14:paraId="553898DB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创业性阐述</w:t>
            </w:r>
          </w:p>
          <w:p w14:paraId="774CF3A7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5E2C55A9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124DD619" w14:textId="77777777">
        <w:trPr>
          <w:trHeight w:val="2430"/>
          <w:jc w:val="center"/>
        </w:trPr>
        <w:tc>
          <w:tcPr>
            <w:tcW w:w="1998" w:type="dxa"/>
            <w:vAlign w:val="center"/>
          </w:tcPr>
          <w:p w14:paraId="3D1A3877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实践性阐述</w:t>
            </w:r>
          </w:p>
          <w:p w14:paraId="31F4F7EF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1DD86956" w14:textId="77777777" w:rsidR="009D6294" w:rsidRDefault="009D629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60CC206E" w14:textId="77777777">
        <w:trPr>
          <w:trHeight w:hRule="exact" w:val="1134"/>
          <w:jc w:val="center"/>
        </w:trPr>
        <w:tc>
          <w:tcPr>
            <w:tcW w:w="1998" w:type="dxa"/>
            <w:vAlign w:val="center"/>
          </w:tcPr>
          <w:p w14:paraId="4F1B25FE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lastRenderedPageBreak/>
              <w:t>参赛学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5F8D61DB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 w14:paraId="4DEFED91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879B9CF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所在省</w:t>
            </w:r>
          </w:p>
          <w:p w14:paraId="40D9DD6A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 w14:paraId="01101396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41A11F7C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12050BFC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66A97053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主要</w:t>
            </w:r>
          </w:p>
          <w:p w14:paraId="0D471FAF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C9735E4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4FFB6A4E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B2A238D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14:paraId="1AA2C3AC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14:paraId="7139633D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备注（负责人）</w:t>
            </w:r>
          </w:p>
        </w:tc>
      </w:tr>
      <w:tr w:rsidR="009D6294" w14:paraId="1DA0C61E" w14:textId="77777777">
        <w:trPr>
          <w:trHeight w:val="480"/>
          <w:jc w:val="center"/>
        </w:trPr>
        <w:tc>
          <w:tcPr>
            <w:tcW w:w="1998" w:type="dxa"/>
            <w:vMerge/>
            <w:vAlign w:val="center"/>
          </w:tcPr>
          <w:p w14:paraId="5D41A97E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B10319F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74C7B59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C24F653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10AA4B2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505D12A3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5EB406C8" w14:textId="77777777">
        <w:trPr>
          <w:trHeight w:val="480"/>
          <w:jc w:val="center"/>
        </w:trPr>
        <w:tc>
          <w:tcPr>
            <w:tcW w:w="1998" w:type="dxa"/>
            <w:vMerge/>
            <w:vAlign w:val="center"/>
          </w:tcPr>
          <w:p w14:paraId="3BDD2AA4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B9A2D5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2A88346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5C0C941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3FF59EA0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4CD33C10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0E5F96E3" w14:textId="77777777">
        <w:trPr>
          <w:trHeight w:val="480"/>
          <w:jc w:val="center"/>
        </w:trPr>
        <w:tc>
          <w:tcPr>
            <w:tcW w:w="1998" w:type="dxa"/>
            <w:vMerge/>
            <w:vAlign w:val="center"/>
          </w:tcPr>
          <w:p w14:paraId="3B74FFBF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2841B1B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11090AE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38B540E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332465D8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1663D142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70B60201" w14:textId="77777777">
        <w:trPr>
          <w:trHeight w:val="480"/>
          <w:jc w:val="center"/>
        </w:trPr>
        <w:tc>
          <w:tcPr>
            <w:tcW w:w="1998" w:type="dxa"/>
            <w:vMerge/>
            <w:vAlign w:val="center"/>
          </w:tcPr>
          <w:p w14:paraId="042C4801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D2F10E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47683C0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1A9122C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E2B0F61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34F9DD92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16045C24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1177C3A5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3A995E58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联系</w:t>
            </w:r>
          </w:p>
          <w:p w14:paraId="28C521CC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14:paraId="2DAE620E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14:paraId="15F48FDA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23F4CB9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14:paraId="316F4DB1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159F0318" w14:textId="77777777">
        <w:trPr>
          <w:trHeight w:hRule="exact" w:val="707"/>
          <w:jc w:val="center"/>
        </w:trPr>
        <w:tc>
          <w:tcPr>
            <w:tcW w:w="1998" w:type="dxa"/>
            <w:vMerge/>
            <w:vAlign w:val="center"/>
          </w:tcPr>
          <w:p w14:paraId="404F8694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5EAA9C4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567FA16A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96037D8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7B4B5F96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7077268B" w14:textId="77777777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14:paraId="10465E1A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7694CFA1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14:paraId="45EE3891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EFCEDDD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 w14:paraId="283E134D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0C58BA8B" w14:textId="77777777">
        <w:trPr>
          <w:trHeight w:hRule="exact" w:val="595"/>
          <w:jc w:val="center"/>
        </w:trPr>
        <w:tc>
          <w:tcPr>
            <w:tcW w:w="1998" w:type="dxa"/>
            <w:vMerge/>
            <w:vAlign w:val="center"/>
          </w:tcPr>
          <w:p w14:paraId="260E9DD4" w14:textId="77777777" w:rsidR="009D6294" w:rsidRDefault="009D629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9C9A742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68224F43" w14:textId="77777777" w:rsidR="009D6294" w:rsidRDefault="009D6294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747B7B4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655F1941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D6294" w14:paraId="581B3C9C" w14:textId="77777777">
        <w:trPr>
          <w:trHeight w:val="1551"/>
          <w:jc w:val="center"/>
        </w:trPr>
        <w:tc>
          <w:tcPr>
            <w:tcW w:w="1998" w:type="dxa"/>
            <w:vAlign w:val="center"/>
          </w:tcPr>
          <w:p w14:paraId="42F91780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69075B65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5A4A1FFC" w14:textId="77777777" w:rsidR="009D6294" w:rsidRDefault="009D6294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14:paraId="68B9EEC5" w14:textId="77777777" w:rsidR="009D6294" w:rsidRDefault="003251D5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4009EECE" w14:textId="77777777" w:rsidR="009D6294" w:rsidRDefault="003251D5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9D6294" w14:paraId="25AFD3C4" w14:textId="77777777">
        <w:trPr>
          <w:trHeight w:val="1551"/>
          <w:jc w:val="center"/>
        </w:trPr>
        <w:tc>
          <w:tcPr>
            <w:tcW w:w="1998" w:type="dxa"/>
            <w:vAlign w:val="center"/>
          </w:tcPr>
          <w:p w14:paraId="27F11C77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67DDDB5E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初赛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453592B2" w14:textId="77777777" w:rsidR="009D6294" w:rsidRDefault="003251D5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33497F92" w14:textId="77777777" w:rsidR="009D6294" w:rsidRDefault="003251D5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9D6294" w14:paraId="2A1E51F0" w14:textId="77777777">
        <w:trPr>
          <w:trHeight w:val="1551"/>
          <w:jc w:val="center"/>
        </w:trPr>
        <w:tc>
          <w:tcPr>
            <w:tcW w:w="1998" w:type="dxa"/>
            <w:vAlign w:val="center"/>
          </w:tcPr>
          <w:p w14:paraId="655BC3DE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0C76084C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初赛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27290D9F" w14:textId="77777777" w:rsidR="009D6294" w:rsidRDefault="003251D5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签名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：</w:t>
            </w:r>
          </w:p>
          <w:p w14:paraId="6CFC6793" w14:textId="77777777" w:rsidR="009D6294" w:rsidRDefault="003251D5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9D6294" w14:paraId="7C5D621C" w14:textId="77777777">
        <w:trPr>
          <w:trHeight w:val="860"/>
          <w:jc w:val="center"/>
        </w:trPr>
        <w:tc>
          <w:tcPr>
            <w:tcW w:w="1998" w:type="dxa"/>
            <w:vAlign w:val="center"/>
          </w:tcPr>
          <w:p w14:paraId="683A2E70" w14:textId="77777777" w:rsidR="009D6294" w:rsidRDefault="003251D5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14:paraId="1B147F1E" w14:textId="77777777" w:rsidR="009D6294" w:rsidRDefault="009D629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 w14:paraId="2589BF90" w14:textId="77777777" w:rsidR="009D6294" w:rsidRDefault="003251D5">
      <w:pPr>
        <w:spacing w:line="480" w:lineRule="exact"/>
        <w:ind w:firstLineChars="50" w:firstLine="120"/>
        <w:rPr>
          <w:rFonts w:eastAsia="方正仿宋简体"/>
          <w:b/>
          <w:sz w:val="24"/>
          <w:szCs w:val="24"/>
        </w:rPr>
      </w:pPr>
      <w:r>
        <w:rPr>
          <w:rFonts w:eastAsia="方正仿宋简体" w:hint="eastAsia"/>
          <w:b/>
          <w:sz w:val="24"/>
          <w:szCs w:val="24"/>
        </w:rPr>
        <w:t>填写说明</w:t>
      </w:r>
      <w:r>
        <w:rPr>
          <w:rFonts w:eastAsia="方正仿宋简体" w:hint="eastAsia"/>
          <w:b/>
          <w:sz w:val="24"/>
          <w:szCs w:val="24"/>
        </w:rPr>
        <w:t>：</w:t>
      </w:r>
      <w:r>
        <w:rPr>
          <w:rFonts w:eastAsia="方正仿宋简体"/>
          <w:b/>
          <w:sz w:val="24"/>
          <w:szCs w:val="24"/>
        </w:rPr>
        <w:t xml:space="preserve">1. </w:t>
      </w:r>
      <w:r>
        <w:rPr>
          <w:rFonts w:eastAsia="方正仿宋简体" w:hint="eastAsia"/>
          <w:b/>
          <w:sz w:val="24"/>
          <w:szCs w:val="24"/>
        </w:rPr>
        <w:t>每个项目填写一份表格，正反打印，此表可复制；</w:t>
      </w:r>
    </w:p>
    <w:p w14:paraId="3086C6AA" w14:textId="77777777" w:rsidR="009D6294" w:rsidRDefault="003251D5">
      <w:pPr>
        <w:spacing w:line="480" w:lineRule="exact"/>
        <w:ind w:firstLineChars="550" w:firstLine="1325"/>
        <w:rPr>
          <w:rFonts w:eastAsia="方正仿宋简体"/>
          <w:b/>
          <w:sz w:val="24"/>
          <w:szCs w:val="24"/>
        </w:rPr>
      </w:pPr>
      <w:r>
        <w:rPr>
          <w:rFonts w:eastAsia="方正仿宋简体"/>
          <w:b/>
          <w:sz w:val="24"/>
          <w:szCs w:val="24"/>
        </w:rPr>
        <w:t>2</w:t>
      </w:r>
      <w:r>
        <w:rPr>
          <w:rFonts w:eastAsia="方正仿宋简体" w:hint="eastAsia"/>
          <w:b/>
          <w:sz w:val="24"/>
          <w:szCs w:val="24"/>
        </w:rPr>
        <w:t>．如参赛团队需说明表中未涉及事宜，请在备注栏中写明（可另附页）；</w:t>
      </w:r>
    </w:p>
    <w:p w14:paraId="3D8028F2" w14:textId="77777777" w:rsidR="009D6294" w:rsidRDefault="003251D5">
      <w:pPr>
        <w:spacing w:line="480" w:lineRule="exact"/>
        <w:ind w:firstLineChars="550" w:firstLine="1325"/>
      </w:pPr>
      <w:r>
        <w:rPr>
          <w:rFonts w:eastAsia="方正仿宋简体"/>
          <w:b/>
          <w:sz w:val="24"/>
          <w:szCs w:val="24"/>
        </w:rPr>
        <w:t>3</w:t>
      </w:r>
      <w:r>
        <w:rPr>
          <w:rFonts w:eastAsia="方正仿宋简体" w:hint="eastAsia"/>
          <w:b/>
          <w:sz w:val="24"/>
          <w:szCs w:val="24"/>
        </w:rPr>
        <w:t>．项目</w:t>
      </w:r>
      <w:r>
        <w:rPr>
          <w:rFonts w:eastAsia="方正仿宋简体" w:hint="eastAsia"/>
          <w:b/>
          <w:sz w:val="24"/>
          <w:szCs w:val="24"/>
        </w:rPr>
        <w:t>计划书等另附，单独装订。</w:t>
      </w:r>
    </w:p>
    <w:p w14:paraId="78AFA6CD" w14:textId="77777777" w:rsidR="009D6294" w:rsidRDefault="009D6294"/>
    <w:p w14:paraId="059EECFA" w14:textId="77777777" w:rsidR="009D6294" w:rsidRDefault="009D6294"/>
    <w:sectPr w:rsidR="009D6294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294"/>
    <w:rsid w:val="003251D5"/>
    <w:rsid w:val="009D6294"/>
    <w:rsid w:val="5AC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A335"/>
  <w15:docId w15:val="{B51EDFFE-A14C-44B4-9CDB-ACC631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yajin</cp:lastModifiedBy>
  <cp:revision>2</cp:revision>
  <dcterms:created xsi:type="dcterms:W3CDTF">2016-03-18T11:09:00Z</dcterms:created>
  <dcterms:modified xsi:type="dcterms:W3CDTF">2022-03-01T03:20:00Z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